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08E" w:rsidRDefault="0006208E" w:rsidP="0006208E">
      <w:pPr>
        <w:pStyle w:val="NoSpacing"/>
        <w:rPr>
          <w:rFonts w:ascii="Century Gothic" w:hAnsi="Century Gothic"/>
          <w:sz w:val="24"/>
          <w:szCs w:val="24"/>
        </w:rPr>
      </w:pPr>
    </w:p>
    <w:p w:rsidR="0006208E" w:rsidRDefault="00621850" w:rsidP="0006208E">
      <w:pPr>
        <w:pStyle w:val="NoSpacing"/>
        <w:jc w:val="center"/>
        <w:rPr>
          <w:rFonts w:ascii="Century Gothic" w:hAnsi="Century Gothic"/>
          <w:sz w:val="24"/>
          <w:szCs w:val="24"/>
        </w:rPr>
      </w:pPr>
      <w:r>
        <w:rPr>
          <w:noProof/>
        </w:rPr>
        <w:drawing>
          <wp:inline distT="0" distB="0" distL="0" distR="0" wp14:anchorId="3FA471BC" wp14:editId="2FAD0BBF">
            <wp:extent cx="1977957" cy="660199"/>
            <wp:effectExtent l="0" t="0" r="3810" b="6985"/>
            <wp:docPr id="2" name="Picture 2" descr="http://cdn2-b.examiner.com/sites/default/files/styles/image_content_width/hash/f5/1e/f51ef3f1678eb22d1759ed36468f488d.jpg?itok=330L199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2-b.examiner.com/sites/default/files/styles/image_content_width/hash/f5/1e/f51ef3f1678eb22d1759ed36468f488d.jpg?itok=330L199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6489" cy="663047"/>
                    </a:xfrm>
                    <a:prstGeom prst="rect">
                      <a:avLst/>
                    </a:prstGeom>
                    <a:noFill/>
                    <a:ln>
                      <a:noFill/>
                    </a:ln>
                  </pic:spPr>
                </pic:pic>
              </a:graphicData>
            </a:graphic>
          </wp:inline>
        </w:drawing>
      </w:r>
    </w:p>
    <w:p w:rsidR="00A37197" w:rsidRDefault="00A37197" w:rsidP="0006208E">
      <w:pPr>
        <w:pStyle w:val="NoSpacing"/>
        <w:rPr>
          <w:rFonts w:ascii="Century Gothic" w:hAnsi="Century Gothic"/>
          <w:sz w:val="24"/>
          <w:szCs w:val="24"/>
        </w:rPr>
      </w:pPr>
    </w:p>
    <w:p w:rsidR="00597D5C" w:rsidRDefault="0006208E" w:rsidP="0006208E">
      <w:pPr>
        <w:pStyle w:val="NoSpacing"/>
        <w:rPr>
          <w:rFonts w:ascii="Century Gothic" w:hAnsi="Century Gothic"/>
          <w:sz w:val="24"/>
          <w:szCs w:val="24"/>
        </w:rPr>
      </w:pPr>
      <w:r>
        <w:rPr>
          <w:rFonts w:ascii="Century Gothic" w:hAnsi="Century Gothic"/>
          <w:sz w:val="24"/>
          <w:szCs w:val="24"/>
        </w:rPr>
        <w:t>Dear</w:t>
      </w:r>
      <w:r w:rsidR="00A37197">
        <w:rPr>
          <w:rFonts w:ascii="Century Gothic" w:hAnsi="Century Gothic"/>
          <w:sz w:val="24"/>
          <w:szCs w:val="24"/>
        </w:rPr>
        <w:t xml:space="preserve"> Chaperone</w:t>
      </w:r>
      <w:r>
        <w:rPr>
          <w:rFonts w:ascii="Century Gothic" w:hAnsi="Century Gothic"/>
          <w:sz w:val="24"/>
          <w:szCs w:val="24"/>
        </w:rPr>
        <w:t>,</w:t>
      </w:r>
    </w:p>
    <w:p w:rsidR="0006208E" w:rsidRDefault="0006208E" w:rsidP="0006208E">
      <w:pPr>
        <w:pStyle w:val="NoSpacing"/>
        <w:rPr>
          <w:rFonts w:ascii="Century Gothic" w:hAnsi="Century Gothic"/>
          <w:sz w:val="24"/>
          <w:szCs w:val="24"/>
        </w:rPr>
      </w:pPr>
    </w:p>
    <w:p w:rsidR="0006208E" w:rsidRDefault="0006208E" w:rsidP="0006208E">
      <w:pPr>
        <w:pStyle w:val="NoSpacing"/>
        <w:rPr>
          <w:rFonts w:ascii="Century Gothic" w:hAnsi="Century Gothic"/>
          <w:sz w:val="24"/>
          <w:szCs w:val="24"/>
        </w:rPr>
      </w:pPr>
      <w:r>
        <w:rPr>
          <w:rFonts w:ascii="Century Gothic" w:hAnsi="Century Gothic"/>
          <w:sz w:val="24"/>
          <w:szCs w:val="24"/>
        </w:rPr>
        <w:t xml:space="preserve">Thank you for </w:t>
      </w:r>
      <w:r w:rsidR="003F4CDB">
        <w:rPr>
          <w:rFonts w:ascii="Century Gothic" w:hAnsi="Century Gothic"/>
          <w:sz w:val="24"/>
          <w:szCs w:val="24"/>
        </w:rPr>
        <w:t>volunteering</w:t>
      </w:r>
      <w:r w:rsidR="00A37197">
        <w:rPr>
          <w:rFonts w:ascii="Century Gothic" w:hAnsi="Century Gothic"/>
          <w:sz w:val="24"/>
          <w:szCs w:val="24"/>
        </w:rPr>
        <w:t xml:space="preserve"> to be the chaperone/mentor for your child’s Lemonade Day group</w:t>
      </w:r>
      <w:r w:rsidR="00934E4D">
        <w:rPr>
          <w:rFonts w:ascii="Century Gothic" w:hAnsi="Century Gothic"/>
          <w:sz w:val="24"/>
          <w:szCs w:val="24"/>
        </w:rPr>
        <w:t>!</w:t>
      </w:r>
      <w:r w:rsidR="00A37197">
        <w:rPr>
          <w:rFonts w:ascii="Century Gothic" w:hAnsi="Century Gothic"/>
          <w:sz w:val="24"/>
          <w:szCs w:val="24"/>
        </w:rPr>
        <w:t xml:space="preserve">  At this point, students have selected a date, time and location for their stand based on the availability of all the group members and you (as reported by your child).  </w:t>
      </w:r>
    </w:p>
    <w:p w:rsidR="00F21759" w:rsidRDefault="00F21759" w:rsidP="0006208E">
      <w:pPr>
        <w:pStyle w:val="NoSpacing"/>
        <w:rPr>
          <w:rFonts w:ascii="Century Gothic" w:hAnsi="Century Gothic"/>
          <w:sz w:val="24"/>
          <w:szCs w:val="24"/>
        </w:rPr>
      </w:pPr>
    </w:p>
    <w:p w:rsidR="00F21759" w:rsidRDefault="00F21759" w:rsidP="0006208E">
      <w:pPr>
        <w:pStyle w:val="NoSpacing"/>
        <w:rPr>
          <w:rFonts w:ascii="Century Gothic" w:hAnsi="Century Gothic"/>
          <w:sz w:val="24"/>
          <w:szCs w:val="24"/>
        </w:rPr>
      </w:pPr>
      <w:r>
        <w:rPr>
          <w:rFonts w:ascii="Century Gothic" w:hAnsi="Century Gothic"/>
          <w:sz w:val="24"/>
          <w:szCs w:val="24"/>
        </w:rPr>
        <w:t>Students are working on finalizing their budgets (an estimate of the cost to run the stand).  Students are being told that anything that is consumed must be purchased (including water and ice).  Anything that can be borrowed and returned in its original state (table, cooler, container, etc.) does not need to be included in their budget.  The teachers will have poster board, trash bags and gloves available that the students can purchase with money from their loan</w:t>
      </w:r>
      <w:r w:rsidR="00EA2A26">
        <w:rPr>
          <w:rFonts w:ascii="Century Gothic" w:hAnsi="Century Gothic"/>
          <w:sz w:val="24"/>
          <w:szCs w:val="24"/>
        </w:rPr>
        <w:t>.  S</w:t>
      </w:r>
      <w:r w:rsidR="00934E4D">
        <w:rPr>
          <w:rFonts w:ascii="Century Gothic" w:hAnsi="Century Gothic"/>
          <w:sz w:val="24"/>
          <w:szCs w:val="24"/>
        </w:rPr>
        <w:t>ince students need small quantities of these items, we’ve found this is the most cost effective way for t</w:t>
      </w:r>
      <w:r w:rsidR="00EA2A26">
        <w:rPr>
          <w:rFonts w:ascii="Century Gothic" w:hAnsi="Century Gothic"/>
          <w:sz w:val="24"/>
          <w:szCs w:val="24"/>
        </w:rPr>
        <w:t>hem to purchase these materials</w:t>
      </w:r>
      <w:r>
        <w:rPr>
          <w:rFonts w:ascii="Century Gothic" w:hAnsi="Century Gothic"/>
          <w:sz w:val="24"/>
          <w:szCs w:val="24"/>
        </w:rPr>
        <w:t xml:space="preserve">. </w:t>
      </w:r>
    </w:p>
    <w:p w:rsidR="00F21759" w:rsidRDefault="00F21759" w:rsidP="0006208E">
      <w:pPr>
        <w:pStyle w:val="NoSpacing"/>
        <w:rPr>
          <w:rFonts w:ascii="Century Gothic" w:hAnsi="Century Gothic"/>
          <w:sz w:val="24"/>
          <w:szCs w:val="24"/>
        </w:rPr>
      </w:pPr>
    </w:p>
    <w:p w:rsidR="00F21759" w:rsidRDefault="00934E4D" w:rsidP="0006208E">
      <w:pPr>
        <w:pStyle w:val="NoSpacing"/>
        <w:rPr>
          <w:rFonts w:ascii="Century Gothic" w:hAnsi="Century Gothic"/>
          <w:sz w:val="24"/>
          <w:szCs w:val="24"/>
        </w:rPr>
      </w:pPr>
      <w:r>
        <w:rPr>
          <w:rFonts w:ascii="Century Gothic" w:hAnsi="Century Gothic"/>
          <w:sz w:val="24"/>
          <w:szCs w:val="24"/>
        </w:rPr>
        <w:t>Speaking of the loan…t</w:t>
      </w:r>
      <w:r w:rsidR="00F21759">
        <w:rPr>
          <w:rFonts w:ascii="Century Gothic" w:hAnsi="Century Gothic"/>
          <w:sz w:val="24"/>
          <w:szCs w:val="24"/>
        </w:rPr>
        <w:t xml:space="preserve">he students are working on their business plans and presentations for our loan board.  Each team will make a presentation to a panel comprised of community members and school personnel to ask for a loan to start their business.  This loan board </w:t>
      </w:r>
      <w:r w:rsidR="00F065AA">
        <w:rPr>
          <w:rFonts w:ascii="Century Gothic" w:hAnsi="Century Gothic"/>
          <w:sz w:val="24"/>
          <w:szCs w:val="24"/>
        </w:rPr>
        <w:t>will take place on Monday, May 15 from approximately 10:00-11:3</w:t>
      </w:r>
      <w:r w:rsidR="00F21759">
        <w:rPr>
          <w:rFonts w:ascii="Century Gothic" w:hAnsi="Century Gothic"/>
          <w:sz w:val="24"/>
          <w:szCs w:val="24"/>
        </w:rPr>
        <w:t>0 at Summa Western Reserve</w:t>
      </w:r>
      <w:r w:rsidR="002B2962">
        <w:rPr>
          <w:rFonts w:ascii="Century Gothic" w:hAnsi="Century Gothic"/>
          <w:sz w:val="24"/>
          <w:szCs w:val="24"/>
        </w:rPr>
        <w:t xml:space="preserve"> (Y</w:t>
      </w:r>
      <w:r w:rsidR="00872319">
        <w:rPr>
          <w:rFonts w:ascii="Century Gothic" w:hAnsi="Century Gothic"/>
          <w:sz w:val="24"/>
          <w:szCs w:val="24"/>
        </w:rPr>
        <w:t>ou’re welcome to come watch if you’re available</w:t>
      </w:r>
      <w:r w:rsidR="002B2962">
        <w:rPr>
          <w:rFonts w:ascii="Century Gothic" w:hAnsi="Century Gothic"/>
          <w:sz w:val="24"/>
          <w:szCs w:val="24"/>
        </w:rPr>
        <w:t xml:space="preserve">, but this is </w:t>
      </w:r>
      <w:r w:rsidR="002B2962" w:rsidRPr="002B2962">
        <w:rPr>
          <w:rFonts w:ascii="Century Gothic" w:hAnsi="Century Gothic"/>
          <w:i/>
          <w:sz w:val="24"/>
          <w:szCs w:val="24"/>
        </w:rPr>
        <w:t>not</w:t>
      </w:r>
      <w:r w:rsidR="002B2962">
        <w:rPr>
          <w:rFonts w:ascii="Century Gothic" w:hAnsi="Century Gothic"/>
          <w:sz w:val="24"/>
          <w:szCs w:val="24"/>
        </w:rPr>
        <w:t xml:space="preserve"> necessary!</w:t>
      </w:r>
      <w:r w:rsidR="00872319">
        <w:rPr>
          <w:rFonts w:ascii="Century Gothic" w:hAnsi="Century Gothic"/>
          <w:sz w:val="24"/>
          <w:szCs w:val="24"/>
        </w:rPr>
        <w:t>)</w:t>
      </w:r>
      <w:r w:rsidR="00F21759">
        <w:rPr>
          <w:rFonts w:ascii="Century Gothic" w:hAnsi="Century Gothic"/>
          <w:sz w:val="24"/>
          <w:szCs w:val="24"/>
        </w:rPr>
        <w:t xml:space="preserve">.  </w:t>
      </w:r>
      <w:r w:rsidR="00AF27DA">
        <w:rPr>
          <w:rFonts w:ascii="Century Gothic" w:hAnsi="Century Gothic"/>
          <w:sz w:val="24"/>
          <w:szCs w:val="24"/>
        </w:rPr>
        <w:t xml:space="preserve">If the loan board approves the business plan, the team will receive an envelope with the cash amount of their loan request.  </w:t>
      </w:r>
      <w:r w:rsidR="00AF27DA" w:rsidRPr="00EA2A26">
        <w:rPr>
          <w:rFonts w:ascii="Century Gothic" w:hAnsi="Century Gothic"/>
          <w:sz w:val="24"/>
          <w:szCs w:val="24"/>
        </w:rPr>
        <w:t>The envelop</w:t>
      </w:r>
      <w:r w:rsidRPr="00EA2A26">
        <w:rPr>
          <w:rFonts w:ascii="Century Gothic" w:hAnsi="Century Gothic"/>
          <w:sz w:val="24"/>
          <w:szCs w:val="24"/>
        </w:rPr>
        <w:t>e</w:t>
      </w:r>
      <w:r w:rsidR="00AF27DA" w:rsidRPr="00EA2A26">
        <w:rPr>
          <w:rFonts w:ascii="Century Gothic" w:hAnsi="Century Gothic"/>
          <w:sz w:val="24"/>
          <w:szCs w:val="24"/>
        </w:rPr>
        <w:t xml:space="preserve"> will need to be picked up by you (or another designated adult</w:t>
      </w:r>
      <w:r w:rsidRPr="00EA2A26">
        <w:rPr>
          <w:rFonts w:ascii="Century Gothic" w:hAnsi="Century Gothic"/>
          <w:sz w:val="24"/>
          <w:szCs w:val="24"/>
        </w:rPr>
        <w:t xml:space="preserve">) at the end of the day </w:t>
      </w:r>
      <w:r w:rsidR="00C53700" w:rsidRPr="00EA2A26">
        <w:rPr>
          <w:rFonts w:ascii="Century Gothic" w:hAnsi="Century Gothic"/>
          <w:sz w:val="24"/>
          <w:szCs w:val="24"/>
        </w:rPr>
        <w:t>on</w:t>
      </w:r>
      <w:r w:rsidR="00C53700">
        <w:rPr>
          <w:rFonts w:ascii="Century Gothic" w:hAnsi="Century Gothic"/>
          <w:b/>
          <w:sz w:val="24"/>
          <w:szCs w:val="24"/>
        </w:rPr>
        <w:t xml:space="preserve"> </w:t>
      </w:r>
      <w:r w:rsidR="00F065AA">
        <w:rPr>
          <w:rFonts w:ascii="Century Gothic" w:hAnsi="Century Gothic"/>
          <w:b/>
          <w:sz w:val="24"/>
          <w:szCs w:val="24"/>
        </w:rPr>
        <w:t>Monday, May 15</w:t>
      </w:r>
      <w:r w:rsidR="001D1985">
        <w:rPr>
          <w:rFonts w:ascii="Century Gothic" w:hAnsi="Century Gothic"/>
          <w:b/>
          <w:sz w:val="24"/>
          <w:szCs w:val="24"/>
        </w:rPr>
        <w:t xml:space="preserve"> between 12:00 and 4:00 </w:t>
      </w:r>
      <w:r w:rsidR="001D1985">
        <w:rPr>
          <w:rFonts w:ascii="Century Gothic" w:hAnsi="Century Gothic"/>
          <w:sz w:val="24"/>
          <w:szCs w:val="24"/>
        </w:rPr>
        <w:t>in the Richardson office</w:t>
      </w:r>
      <w:r w:rsidR="00F065AA" w:rsidRPr="002B2962">
        <w:rPr>
          <w:rFonts w:ascii="Century Gothic" w:hAnsi="Century Gothic"/>
          <w:i/>
          <w:sz w:val="24"/>
          <w:szCs w:val="24"/>
        </w:rPr>
        <w:t xml:space="preserve"> or</w:t>
      </w:r>
      <w:r w:rsidR="00F065AA">
        <w:rPr>
          <w:rFonts w:ascii="Century Gothic" w:hAnsi="Century Gothic"/>
          <w:sz w:val="24"/>
          <w:szCs w:val="24"/>
        </w:rPr>
        <w:t xml:space="preserve"> any time</w:t>
      </w:r>
      <w:r w:rsidR="002B2962">
        <w:rPr>
          <w:rFonts w:ascii="Century Gothic" w:hAnsi="Century Gothic"/>
          <w:sz w:val="24"/>
          <w:szCs w:val="24"/>
        </w:rPr>
        <w:t xml:space="preserve"> on</w:t>
      </w:r>
      <w:r w:rsidR="00F065AA">
        <w:rPr>
          <w:rFonts w:ascii="Century Gothic" w:hAnsi="Century Gothic"/>
          <w:sz w:val="24"/>
          <w:szCs w:val="24"/>
        </w:rPr>
        <w:t xml:space="preserve"> </w:t>
      </w:r>
      <w:r w:rsidR="00F065AA" w:rsidRPr="00F065AA">
        <w:rPr>
          <w:rFonts w:ascii="Century Gothic" w:hAnsi="Century Gothic"/>
          <w:b/>
          <w:sz w:val="24"/>
          <w:szCs w:val="24"/>
        </w:rPr>
        <w:t>Tuesday, May 16 between 8:00 and 4:00</w:t>
      </w:r>
      <w:r w:rsidR="001D1985">
        <w:rPr>
          <w:rFonts w:ascii="Century Gothic" w:hAnsi="Century Gothic"/>
          <w:sz w:val="24"/>
          <w:szCs w:val="24"/>
        </w:rPr>
        <w:t xml:space="preserve">.  </w:t>
      </w:r>
      <w:r>
        <w:rPr>
          <w:rFonts w:ascii="Century Gothic" w:hAnsi="Century Gothic"/>
          <w:sz w:val="24"/>
          <w:szCs w:val="24"/>
        </w:rPr>
        <w:t>If you are unable to pick up the envelope at tha</w:t>
      </w:r>
      <w:r w:rsidR="00F065AA">
        <w:rPr>
          <w:rFonts w:ascii="Century Gothic" w:hAnsi="Century Gothic"/>
          <w:sz w:val="24"/>
          <w:szCs w:val="24"/>
        </w:rPr>
        <w:t>t time, please e-mail Mrs. Bruce</w:t>
      </w:r>
      <w:r>
        <w:rPr>
          <w:rFonts w:ascii="Century Gothic" w:hAnsi="Century Gothic"/>
          <w:sz w:val="24"/>
          <w:szCs w:val="24"/>
        </w:rPr>
        <w:t xml:space="preserve"> at </w:t>
      </w:r>
      <w:hyperlink r:id="rId5" w:history="1">
        <w:r w:rsidR="00F065AA" w:rsidRPr="004022CB">
          <w:rPr>
            <w:rStyle w:val="Hyperlink"/>
            <w:rFonts w:ascii="Century Gothic" w:hAnsi="Century Gothic"/>
            <w:sz w:val="24"/>
            <w:szCs w:val="24"/>
          </w:rPr>
          <w:t>cf_bruce@cfalls.org</w:t>
        </w:r>
      </w:hyperlink>
      <w:r>
        <w:rPr>
          <w:rFonts w:ascii="Century Gothic" w:hAnsi="Century Gothic"/>
          <w:sz w:val="24"/>
          <w:szCs w:val="24"/>
        </w:rPr>
        <w:t xml:space="preserve"> to arrange another time.  </w:t>
      </w:r>
      <w:r w:rsidR="00C53700">
        <w:rPr>
          <w:rFonts w:ascii="Century Gothic" w:hAnsi="Century Gothic"/>
          <w:sz w:val="24"/>
          <w:szCs w:val="24"/>
        </w:rPr>
        <w:t xml:space="preserve">The envelope will include cash for students to use on the day of the sale to make change.  </w:t>
      </w:r>
    </w:p>
    <w:p w:rsidR="00934E4D" w:rsidRDefault="00934E4D" w:rsidP="0006208E">
      <w:pPr>
        <w:pStyle w:val="NoSpacing"/>
        <w:rPr>
          <w:rFonts w:ascii="Century Gothic" w:hAnsi="Century Gothic"/>
          <w:sz w:val="24"/>
          <w:szCs w:val="24"/>
        </w:rPr>
      </w:pPr>
    </w:p>
    <w:p w:rsidR="00934E4D" w:rsidRDefault="00934E4D" w:rsidP="0006208E">
      <w:pPr>
        <w:pStyle w:val="NoSpacing"/>
        <w:rPr>
          <w:rFonts w:ascii="Century Gothic" w:hAnsi="Century Gothic"/>
          <w:sz w:val="24"/>
          <w:szCs w:val="24"/>
        </w:rPr>
      </w:pPr>
      <w:r>
        <w:rPr>
          <w:rFonts w:ascii="Century Gothic" w:hAnsi="Century Gothic"/>
          <w:sz w:val="24"/>
          <w:szCs w:val="24"/>
        </w:rPr>
        <w:t>Each group will have to purchase their consumables and this will be done outside of school.  The whole group may go together or representatives of the group</w:t>
      </w:r>
      <w:r w:rsidR="009738C7">
        <w:rPr>
          <w:rFonts w:ascii="Century Gothic" w:hAnsi="Century Gothic"/>
          <w:sz w:val="24"/>
          <w:szCs w:val="24"/>
        </w:rPr>
        <w:t xml:space="preserve"> may do the shopping</w:t>
      </w:r>
      <w:r>
        <w:rPr>
          <w:rFonts w:ascii="Century Gothic" w:hAnsi="Century Gothic"/>
          <w:sz w:val="24"/>
          <w:szCs w:val="24"/>
        </w:rPr>
        <w:t xml:space="preserve">.  Students are encouraged to use coupons, sales and comparative shopping to reduce their costs and maximize profit.  The money envelope will </w:t>
      </w:r>
      <w:r w:rsidR="00C53700">
        <w:rPr>
          <w:rFonts w:ascii="Century Gothic" w:hAnsi="Century Gothic"/>
          <w:sz w:val="24"/>
          <w:szCs w:val="24"/>
        </w:rPr>
        <w:t xml:space="preserve">have a chart for students to use to record their purchases as well as a bag to keep </w:t>
      </w:r>
      <w:r w:rsidR="000C7088">
        <w:rPr>
          <w:rFonts w:ascii="Century Gothic" w:hAnsi="Century Gothic"/>
          <w:sz w:val="24"/>
          <w:szCs w:val="24"/>
        </w:rPr>
        <w:t xml:space="preserve">all </w:t>
      </w:r>
      <w:r w:rsidR="00C53700">
        <w:rPr>
          <w:rFonts w:ascii="Century Gothic" w:hAnsi="Century Gothic"/>
          <w:sz w:val="24"/>
          <w:szCs w:val="24"/>
        </w:rPr>
        <w:t>receipts</w:t>
      </w:r>
      <w:r w:rsidR="000C7088">
        <w:rPr>
          <w:rFonts w:ascii="Century Gothic" w:hAnsi="Century Gothic"/>
          <w:sz w:val="24"/>
          <w:szCs w:val="24"/>
        </w:rPr>
        <w:t xml:space="preserve"> (this is </w:t>
      </w:r>
      <w:r w:rsidR="000C7088" w:rsidRPr="000C7088">
        <w:rPr>
          <w:rFonts w:ascii="Century Gothic" w:hAnsi="Century Gothic"/>
          <w:i/>
          <w:sz w:val="24"/>
          <w:szCs w:val="24"/>
        </w:rPr>
        <w:t>very</w:t>
      </w:r>
      <w:r w:rsidR="000C7088">
        <w:rPr>
          <w:rFonts w:ascii="Century Gothic" w:hAnsi="Century Gothic"/>
          <w:sz w:val="24"/>
          <w:szCs w:val="24"/>
        </w:rPr>
        <w:t xml:space="preserve"> important)</w:t>
      </w:r>
      <w:r w:rsidR="00C53700">
        <w:rPr>
          <w:rFonts w:ascii="Century Gothic" w:hAnsi="Century Gothic"/>
          <w:sz w:val="24"/>
          <w:szCs w:val="24"/>
        </w:rPr>
        <w:t xml:space="preserve">.  </w:t>
      </w:r>
    </w:p>
    <w:p w:rsidR="001D1985" w:rsidRDefault="001D1985" w:rsidP="0006208E">
      <w:pPr>
        <w:pStyle w:val="NoSpacing"/>
        <w:rPr>
          <w:rFonts w:ascii="Century Gothic" w:hAnsi="Century Gothic"/>
          <w:sz w:val="24"/>
          <w:szCs w:val="24"/>
        </w:rPr>
      </w:pPr>
    </w:p>
    <w:p w:rsidR="00C53700" w:rsidRDefault="00C53700" w:rsidP="0006208E">
      <w:pPr>
        <w:pStyle w:val="NoSpacing"/>
        <w:rPr>
          <w:rFonts w:ascii="Century Gothic" w:hAnsi="Century Gothic"/>
          <w:sz w:val="24"/>
          <w:szCs w:val="24"/>
        </w:rPr>
      </w:pPr>
      <w:r>
        <w:rPr>
          <w:rFonts w:ascii="Century Gothic" w:hAnsi="Century Gothic"/>
          <w:sz w:val="24"/>
          <w:szCs w:val="24"/>
        </w:rPr>
        <w:t>Before the sale, the lemonade should be made at home in sanitary conditions and transported to the site of the sale.  Team members are to do the work and make decisions with support from the mentor.  It is appropriate for you as the mentor to ask questions to encourage them to think things through, but please a</w:t>
      </w:r>
      <w:r w:rsidR="000C7088">
        <w:rPr>
          <w:rFonts w:ascii="Century Gothic" w:hAnsi="Century Gothic"/>
          <w:sz w:val="24"/>
          <w:szCs w:val="24"/>
        </w:rPr>
        <w:t>llow them to make the decisions!</w:t>
      </w:r>
      <w:r>
        <w:rPr>
          <w:rFonts w:ascii="Century Gothic" w:hAnsi="Century Gothic"/>
          <w:sz w:val="24"/>
          <w:szCs w:val="24"/>
        </w:rPr>
        <w:t xml:space="preserve">  </w:t>
      </w:r>
    </w:p>
    <w:p w:rsidR="00C53700" w:rsidRDefault="00C53700" w:rsidP="0006208E">
      <w:pPr>
        <w:pStyle w:val="NoSpacing"/>
        <w:rPr>
          <w:rFonts w:ascii="Century Gothic" w:hAnsi="Century Gothic"/>
          <w:sz w:val="24"/>
          <w:szCs w:val="24"/>
        </w:rPr>
      </w:pPr>
    </w:p>
    <w:p w:rsidR="00F065AA" w:rsidRDefault="00C53700" w:rsidP="0006208E">
      <w:pPr>
        <w:pStyle w:val="NoSpacing"/>
        <w:rPr>
          <w:rFonts w:ascii="Century Gothic" w:hAnsi="Century Gothic"/>
          <w:sz w:val="24"/>
          <w:szCs w:val="24"/>
        </w:rPr>
      </w:pPr>
      <w:r>
        <w:rPr>
          <w:rFonts w:ascii="Century Gothic" w:hAnsi="Century Gothic"/>
          <w:sz w:val="24"/>
          <w:szCs w:val="24"/>
        </w:rPr>
        <w:t xml:space="preserve">On the day of the sale, </w:t>
      </w:r>
      <w:r w:rsidRPr="00E53E10">
        <w:rPr>
          <w:rFonts w:ascii="Century Gothic" w:hAnsi="Century Gothic"/>
          <w:b/>
          <w:sz w:val="24"/>
          <w:szCs w:val="24"/>
        </w:rPr>
        <w:t>never leave the students unattended</w:t>
      </w:r>
      <w:r>
        <w:rPr>
          <w:rFonts w:ascii="Century Gothic" w:hAnsi="Century Gothic"/>
          <w:sz w:val="24"/>
          <w:szCs w:val="24"/>
        </w:rPr>
        <w:t>.  Please arrive early enough to be completely set up before your scheduled sale</w:t>
      </w:r>
      <w:r w:rsidR="000C7088">
        <w:rPr>
          <w:rFonts w:ascii="Century Gothic" w:hAnsi="Century Gothic"/>
          <w:sz w:val="24"/>
          <w:szCs w:val="24"/>
        </w:rPr>
        <w:t xml:space="preserve"> time</w:t>
      </w:r>
      <w:r>
        <w:rPr>
          <w:rFonts w:ascii="Century Gothic" w:hAnsi="Century Gothic"/>
          <w:sz w:val="24"/>
          <w:szCs w:val="24"/>
        </w:rPr>
        <w:t xml:space="preserve">.  Stay the entire time.  You will give given the cell number of a teacher(s) whom you may call if you have questions or concerns.  The </w:t>
      </w:r>
      <w:r w:rsidRPr="000C7088">
        <w:rPr>
          <w:rFonts w:ascii="Century Gothic" w:hAnsi="Century Gothic"/>
          <w:b/>
          <w:sz w:val="24"/>
          <w:szCs w:val="24"/>
        </w:rPr>
        <w:t>students</w:t>
      </w:r>
      <w:r>
        <w:rPr>
          <w:rFonts w:ascii="Century Gothic" w:hAnsi="Century Gothic"/>
          <w:sz w:val="24"/>
          <w:szCs w:val="24"/>
        </w:rPr>
        <w:t xml:space="preserve"> should be responsible for running the stand including</w:t>
      </w:r>
      <w:r w:rsidR="00E53E10">
        <w:rPr>
          <w:rFonts w:ascii="Century Gothic" w:hAnsi="Century Gothic"/>
          <w:sz w:val="24"/>
          <w:szCs w:val="24"/>
        </w:rPr>
        <w:t xml:space="preserve"> taking money, </w:t>
      </w:r>
      <w:r>
        <w:rPr>
          <w:rFonts w:ascii="Century Gothic" w:hAnsi="Century Gothic"/>
          <w:sz w:val="24"/>
          <w:szCs w:val="24"/>
        </w:rPr>
        <w:t>making change</w:t>
      </w:r>
      <w:r w:rsidR="00E53E10">
        <w:rPr>
          <w:rFonts w:ascii="Century Gothic" w:hAnsi="Century Gothic"/>
          <w:sz w:val="24"/>
          <w:szCs w:val="24"/>
        </w:rPr>
        <w:t xml:space="preserve"> and serving the customer.</w:t>
      </w:r>
      <w:r w:rsidR="00F065AA">
        <w:rPr>
          <w:rFonts w:ascii="Century Gothic" w:hAnsi="Century Gothic"/>
          <w:sz w:val="24"/>
          <w:szCs w:val="24"/>
        </w:rPr>
        <w:t xml:space="preserve">  </w:t>
      </w:r>
      <w:r w:rsidR="00E53E10">
        <w:rPr>
          <w:rFonts w:ascii="Century Gothic" w:hAnsi="Century Gothic"/>
          <w:sz w:val="24"/>
          <w:szCs w:val="24"/>
        </w:rPr>
        <w:t xml:space="preserve">When the sale is over, take down the stand and </w:t>
      </w:r>
      <w:r w:rsidR="00872319">
        <w:rPr>
          <w:rFonts w:ascii="Century Gothic" w:hAnsi="Century Gothic"/>
          <w:sz w:val="24"/>
          <w:szCs w:val="24"/>
        </w:rPr>
        <w:t>make sure</w:t>
      </w:r>
      <w:r w:rsidR="00621850">
        <w:rPr>
          <w:rFonts w:ascii="Century Gothic" w:hAnsi="Century Gothic"/>
          <w:sz w:val="24"/>
          <w:szCs w:val="24"/>
        </w:rPr>
        <w:t xml:space="preserve"> everything is cleaned up</w:t>
      </w:r>
      <w:r w:rsidR="00F065AA">
        <w:rPr>
          <w:rFonts w:ascii="Century Gothic" w:hAnsi="Century Gothic"/>
          <w:b/>
          <w:sz w:val="24"/>
          <w:szCs w:val="24"/>
        </w:rPr>
        <w:t>.</w:t>
      </w:r>
      <w:r w:rsidR="00621850">
        <w:rPr>
          <w:rFonts w:ascii="Century Gothic" w:hAnsi="Century Gothic"/>
          <w:sz w:val="24"/>
          <w:szCs w:val="24"/>
        </w:rPr>
        <w:t xml:space="preserve">  </w:t>
      </w:r>
    </w:p>
    <w:p w:rsidR="00F065AA" w:rsidRDefault="00F065AA" w:rsidP="0006208E">
      <w:pPr>
        <w:pStyle w:val="NoSpacing"/>
        <w:rPr>
          <w:rFonts w:ascii="Century Gothic" w:hAnsi="Century Gothic"/>
          <w:sz w:val="24"/>
          <w:szCs w:val="24"/>
        </w:rPr>
      </w:pPr>
    </w:p>
    <w:p w:rsidR="00F21759" w:rsidRDefault="00621850" w:rsidP="0006208E">
      <w:pPr>
        <w:pStyle w:val="NoSpacing"/>
        <w:rPr>
          <w:rFonts w:ascii="Century Gothic" w:hAnsi="Century Gothic"/>
          <w:sz w:val="24"/>
          <w:szCs w:val="24"/>
        </w:rPr>
      </w:pPr>
      <w:r>
        <w:rPr>
          <w:rFonts w:ascii="Century Gothic" w:hAnsi="Century Gothic"/>
          <w:sz w:val="24"/>
          <w:szCs w:val="24"/>
        </w:rPr>
        <w:t xml:space="preserve">The students will work together at school to count the money, repay their loan, share or donate a portion of their profit to a charity and divide the rest of their profit.  Students will be encouraged to save some in a savings account and spend some to enjoy the fruits of their labor.  </w:t>
      </w:r>
    </w:p>
    <w:p w:rsidR="00621850" w:rsidRDefault="00621850" w:rsidP="0006208E">
      <w:pPr>
        <w:pStyle w:val="NoSpacing"/>
        <w:rPr>
          <w:rFonts w:ascii="Century Gothic" w:hAnsi="Century Gothic"/>
          <w:sz w:val="24"/>
          <w:szCs w:val="24"/>
        </w:rPr>
      </w:pPr>
    </w:p>
    <w:p w:rsidR="00621850" w:rsidRDefault="00621850" w:rsidP="0006208E">
      <w:pPr>
        <w:pStyle w:val="NoSpacing"/>
        <w:rPr>
          <w:rFonts w:ascii="Century Gothic" w:hAnsi="Century Gothic"/>
          <w:sz w:val="24"/>
          <w:szCs w:val="24"/>
        </w:rPr>
      </w:pPr>
      <w:r>
        <w:rPr>
          <w:rFonts w:ascii="Century Gothic" w:hAnsi="Century Gothic"/>
          <w:sz w:val="24"/>
          <w:szCs w:val="24"/>
        </w:rPr>
        <w:t xml:space="preserve">Thank you so much for volunteering your time to chaperone your group.  Without our volunteers, this would not be possible.  </w:t>
      </w:r>
      <w:r w:rsidR="0081341E">
        <w:rPr>
          <w:rFonts w:ascii="Century Gothic" w:hAnsi="Century Gothic"/>
          <w:sz w:val="24"/>
          <w:szCs w:val="24"/>
        </w:rPr>
        <w:t>Please contact us with questions or concerns!</w:t>
      </w:r>
      <w:r w:rsidR="00F065AA">
        <w:rPr>
          <w:rFonts w:ascii="Century Gothic" w:hAnsi="Century Gothic"/>
          <w:sz w:val="24"/>
          <w:szCs w:val="24"/>
        </w:rPr>
        <w:t xml:space="preserve">  When you pick up the money envelope, there will be additional detailed instruction</w:t>
      </w:r>
      <w:r w:rsidR="000C7088">
        <w:rPr>
          <w:rFonts w:ascii="Century Gothic" w:hAnsi="Century Gothic"/>
          <w:sz w:val="24"/>
          <w:szCs w:val="24"/>
        </w:rPr>
        <w:t>s inside.</w:t>
      </w:r>
    </w:p>
    <w:p w:rsidR="0006208E" w:rsidRDefault="0006208E" w:rsidP="0006208E">
      <w:pPr>
        <w:pStyle w:val="NoSpacing"/>
        <w:rPr>
          <w:rFonts w:ascii="Century Gothic" w:hAnsi="Century Gothic"/>
          <w:sz w:val="24"/>
          <w:szCs w:val="24"/>
        </w:rPr>
      </w:pPr>
    </w:p>
    <w:p w:rsidR="0006208E" w:rsidRDefault="0006208E" w:rsidP="0006208E">
      <w:pPr>
        <w:pStyle w:val="NoSpacing"/>
        <w:rPr>
          <w:rFonts w:ascii="Century Gothic" w:hAnsi="Century Gothic"/>
          <w:sz w:val="24"/>
          <w:szCs w:val="24"/>
        </w:rPr>
      </w:pPr>
      <w:r>
        <w:rPr>
          <w:rFonts w:ascii="Century Gothic" w:hAnsi="Century Gothic"/>
          <w:sz w:val="24"/>
          <w:szCs w:val="24"/>
        </w:rPr>
        <w:t>Sincerely,</w:t>
      </w:r>
    </w:p>
    <w:p w:rsidR="0006208E" w:rsidRDefault="0006208E" w:rsidP="0006208E">
      <w:pPr>
        <w:pStyle w:val="NoSpacing"/>
        <w:rPr>
          <w:rFonts w:ascii="Century Gothic" w:hAnsi="Century Gothic"/>
          <w:sz w:val="24"/>
          <w:szCs w:val="24"/>
        </w:rPr>
      </w:pPr>
      <w:r>
        <w:rPr>
          <w:rFonts w:ascii="Century Gothic" w:hAnsi="Century Gothic"/>
          <w:sz w:val="24"/>
          <w:szCs w:val="24"/>
        </w:rPr>
        <w:t>Mrs. Bruce,</w:t>
      </w:r>
      <w:r w:rsidR="00F065AA">
        <w:rPr>
          <w:rFonts w:ascii="Century Gothic" w:hAnsi="Century Gothic"/>
          <w:sz w:val="24"/>
          <w:szCs w:val="24"/>
        </w:rPr>
        <w:t xml:space="preserve"> Mrs. </w:t>
      </w:r>
      <w:proofErr w:type="spellStart"/>
      <w:r w:rsidR="00F065AA">
        <w:rPr>
          <w:rFonts w:ascii="Century Gothic" w:hAnsi="Century Gothic"/>
          <w:sz w:val="24"/>
          <w:szCs w:val="24"/>
        </w:rPr>
        <w:t>Hartsoe</w:t>
      </w:r>
      <w:proofErr w:type="spellEnd"/>
      <w:r w:rsidR="00F065AA">
        <w:rPr>
          <w:rFonts w:ascii="Century Gothic" w:hAnsi="Century Gothic"/>
          <w:sz w:val="24"/>
          <w:szCs w:val="24"/>
        </w:rPr>
        <w:t xml:space="preserve">, </w:t>
      </w:r>
      <w:r>
        <w:rPr>
          <w:rFonts w:ascii="Century Gothic" w:hAnsi="Century Gothic"/>
          <w:sz w:val="24"/>
          <w:szCs w:val="24"/>
        </w:rPr>
        <w:t>Mrs.</w:t>
      </w:r>
      <w:r w:rsidR="00097793">
        <w:rPr>
          <w:rFonts w:ascii="Century Gothic" w:hAnsi="Century Gothic"/>
          <w:sz w:val="24"/>
          <w:szCs w:val="24"/>
        </w:rPr>
        <w:t xml:space="preserve"> Moore</w:t>
      </w:r>
      <w:r w:rsidR="00F065AA">
        <w:rPr>
          <w:rFonts w:ascii="Century Gothic" w:hAnsi="Century Gothic"/>
          <w:sz w:val="24"/>
          <w:szCs w:val="24"/>
        </w:rPr>
        <w:t xml:space="preserve"> &amp; Mrs. Pavia</w:t>
      </w:r>
    </w:p>
    <w:p w:rsidR="0006208E" w:rsidRDefault="0006208E" w:rsidP="0006208E">
      <w:pPr>
        <w:pStyle w:val="NoSpacing"/>
        <w:rPr>
          <w:rFonts w:ascii="Century Gothic" w:hAnsi="Century Gothic"/>
          <w:sz w:val="24"/>
          <w:szCs w:val="24"/>
        </w:rPr>
      </w:pPr>
      <w:r>
        <w:rPr>
          <w:rFonts w:ascii="Century Gothic" w:hAnsi="Century Gothic"/>
          <w:sz w:val="24"/>
          <w:szCs w:val="24"/>
        </w:rPr>
        <w:t>4</w:t>
      </w:r>
      <w:r w:rsidRPr="0006208E">
        <w:rPr>
          <w:rFonts w:ascii="Century Gothic" w:hAnsi="Century Gothic"/>
          <w:sz w:val="24"/>
          <w:szCs w:val="24"/>
          <w:vertAlign w:val="superscript"/>
        </w:rPr>
        <w:t>th</w:t>
      </w:r>
      <w:r>
        <w:rPr>
          <w:rFonts w:ascii="Century Gothic" w:hAnsi="Century Gothic"/>
          <w:sz w:val="24"/>
          <w:szCs w:val="24"/>
        </w:rPr>
        <w:t xml:space="preserve"> Grade Teachers</w:t>
      </w:r>
    </w:p>
    <w:p w:rsidR="0006208E" w:rsidRDefault="0006208E" w:rsidP="0006208E">
      <w:pPr>
        <w:pStyle w:val="NoSpacing"/>
        <w:rPr>
          <w:rFonts w:ascii="Century Gothic" w:hAnsi="Century Gothic"/>
          <w:sz w:val="24"/>
          <w:szCs w:val="24"/>
        </w:rPr>
      </w:pPr>
      <w:r>
        <w:rPr>
          <w:rFonts w:ascii="Century Gothic" w:hAnsi="Century Gothic"/>
          <w:sz w:val="24"/>
          <w:szCs w:val="24"/>
        </w:rPr>
        <w:t>Richardson Elementary</w:t>
      </w:r>
    </w:p>
    <w:p w:rsidR="000C7088" w:rsidRDefault="000C7088" w:rsidP="0006208E">
      <w:pPr>
        <w:pStyle w:val="NoSpacing"/>
        <w:rPr>
          <w:rFonts w:ascii="Century Gothic" w:hAnsi="Century Gothic"/>
          <w:sz w:val="24"/>
          <w:szCs w:val="24"/>
        </w:rPr>
      </w:pPr>
    </w:p>
    <w:p w:rsidR="000C7088" w:rsidRDefault="000C7088" w:rsidP="0006208E">
      <w:pPr>
        <w:pStyle w:val="NoSpacing"/>
        <w:rPr>
          <w:rFonts w:ascii="Century Gothic" w:hAnsi="Century Gothic"/>
          <w:sz w:val="24"/>
          <w:szCs w:val="24"/>
        </w:rPr>
      </w:pPr>
    </w:p>
    <w:p w:rsidR="00732A5F" w:rsidRPr="001F03C8" w:rsidRDefault="00732A5F" w:rsidP="00732A5F">
      <w:pPr>
        <w:pStyle w:val="NoSpacing"/>
        <w:jc w:val="center"/>
        <w:rPr>
          <w:rFonts w:ascii="KG Shake it Off" w:hAnsi="KG Shake it Off" w:cs="Aharoni"/>
          <w:b/>
          <w:outline/>
          <w:color w:val="000000"/>
          <w:sz w:val="36"/>
          <w:szCs w:val="36"/>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14:textFill>
            <w14:noFill/>
          </w14:textFill>
        </w:rPr>
      </w:pPr>
      <w:r w:rsidRPr="001F03C8">
        <w:rPr>
          <w:rFonts w:ascii="KG Shake it Off" w:hAnsi="KG Shake it Off" w:cs="Aharoni"/>
          <w:b/>
          <w:outline/>
          <w:color w:val="000000"/>
          <w:sz w:val="36"/>
          <w:szCs w:val="36"/>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14:textFill>
            <w14:noFill/>
          </w14:textFill>
        </w:rPr>
        <w:t>Group Information</w:t>
      </w:r>
    </w:p>
    <w:p w:rsidR="00732A5F" w:rsidRPr="00732A5F" w:rsidRDefault="00732A5F" w:rsidP="00732A5F">
      <w:pPr>
        <w:pStyle w:val="NoSpacing"/>
        <w:jc w:val="center"/>
        <w:rPr>
          <w:rFonts w:ascii="KG Shake it Off" w:hAnsi="KG Shake it Off"/>
          <w:sz w:val="16"/>
          <w:szCs w:val="16"/>
        </w:rPr>
      </w:pPr>
    </w:p>
    <w:p w:rsidR="00732A5F" w:rsidRDefault="00732A5F" w:rsidP="00732A5F">
      <w:pPr>
        <w:pStyle w:val="NoSpacing"/>
        <w:jc w:val="center"/>
        <w:rPr>
          <w:rFonts w:ascii="Century Gothic" w:hAnsi="Century Gothic"/>
          <w:sz w:val="24"/>
          <w:szCs w:val="24"/>
        </w:rPr>
      </w:pPr>
      <w:r w:rsidRPr="001F03C8">
        <w:rPr>
          <w:rFonts w:ascii="KG Shake it Off" w:hAnsi="KG Shake it Off"/>
          <w:sz w:val="24"/>
          <w:szCs w:val="24"/>
        </w:rPr>
        <w:t>Team Name</w:t>
      </w:r>
      <w:r w:rsidRPr="009408AE">
        <w:rPr>
          <w:rFonts w:ascii="KG Shake it Off" w:hAnsi="KG Shake it Off"/>
          <w:sz w:val="24"/>
          <w:szCs w:val="24"/>
        </w:rPr>
        <w:t xml:space="preserve"> </w:t>
      </w:r>
      <w:r w:rsidRPr="00B73F14">
        <w:rPr>
          <w:rFonts w:ascii="Century Gothic" w:hAnsi="Century Gothic"/>
          <w:sz w:val="24"/>
          <w:szCs w:val="24"/>
        </w:rPr>
        <w:t>_______________________________________________________</w:t>
      </w:r>
    </w:p>
    <w:p w:rsidR="00732A5F" w:rsidRPr="009408AE" w:rsidRDefault="00732A5F" w:rsidP="00732A5F">
      <w:pPr>
        <w:pStyle w:val="NoSpacing"/>
        <w:jc w:val="center"/>
        <w:rPr>
          <w:rFonts w:ascii="KG Shake it Off" w:hAnsi="KG Shake it Off"/>
          <w:sz w:val="24"/>
          <w:szCs w:val="24"/>
        </w:rPr>
      </w:pPr>
    </w:p>
    <w:p w:rsidR="00732A5F" w:rsidRPr="009408AE" w:rsidRDefault="001F03C8" w:rsidP="00732A5F">
      <w:pPr>
        <w:pStyle w:val="NoSpacing"/>
        <w:jc w:val="center"/>
        <w:rPr>
          <w:rFonts w:ascii="KG Shake it Off" w:hAnsi="KG Shake it Off"/>
          <w:sz w:val="24"/>
          <w:szCs w:val="24"/>
        </w:rPr>
      </w:pPr>
      <w:r>
        <w:rPr>
          <w:rFonts w:ascii="KG Shake it Off" w:hAnsi="KG Shake it Off"/>
          <w:noProof/>
          <w:sz w:val="24"/>
          <w:szCs w:val="24"/>
        </w:rPr>
        <w:drawing>
          <wp:inline distT="0" distB="0" distL="0" distR="0">
            <wp:extent cx="4627265" cy="18472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oup Members.png"/>
                    <pic:cNvPicPr/>
                  </pic:nvPicPr>
                  <pic:blipFill>
                    <a:blip r:embed="rId6">
                      <a:extLst>
                        <a:ext uri="{28A0092B-C50C-407E-A947-70E740481C1C}">
                          <a14:useLocalDpi xmlns:a14="http://schemas.microsoft.com/office/drawing/2010/main" val="0"/>
                        </a:ext>
                      </a:extLst>
                    </a:blip>
                    <a:stretch>
                      <a:fillRect/>
                    </a:stretch>
                  </pic:blipFill>
                  <pic:spPr>
                    <a:xfrm>
                      <a:off x="0" y="0"/>
                      <a:ext cx="4627265" cy="1847248"/>
                    </a:xfrm>
                    <a:prstGeom prst="rect">
                      <a:avLst/>
                    </a:prstGeom>
                  </pic:spPr>
                </pic:pic>
              </a:graphicData>
            </a:graphic>
          </wp:inline>
        </w:drawing>
      </w:r>
    </w:p>
    <w:p w:rsidR="001F03C8" w:rsidRPr="001F03C8" w:rsidRDefault="001F03C8" w:rsidP="00732A5F">
      <w:pPr>
        <w:pStyle w:val="NoSpacing"/>
        <w:jc w:val="center"/>
        <w:rPr>
          <w:rFonts w:ascii="KG Shake it Off" w:hAnsi="KG Shake it Off"/>
          <w:sz w:val="20"/>
          <w:szCs w:val="20"/>
        </w:rPr>
      </w:pPr>
    </w:p>
    <w:p w:rsidR="00732A5F" w:rsidRPr="009408AE" w:rsidRDefault="00732A5F" w:rsidP="00732A5F">
      <w:pPr>
        <w:pStyle w:val="NoSpacing"/>
        <w:jc w:val="center"/>
        <w:rPr>
          <w:rFonts w:ascii="KG Shake it Off" w:hAnsi="KG Shake it Off"/>
          <w:sz w:val="24"/>
          <w:szCs w:val="24"/>
        </w:rPr>
      </w:pPr>
      <w:r w:rsidRPr="001F03C8">
        <w:rPr>
          <w:rFonts w:ascii="KG Shake it Off" w:hAnsi="KG Shake it Off"/>
          <w:b/>
          <w:sz w:val="24"/>
          <w:szCs w:val="24"/>
        </w:rPr>
        <w:t>Date</w:t>
      </w:r>
      <w:r w:rsidRPr="009408AE">
        <w:rPr>
          <w:rFonts w:ascii="KG Shake it Off" w:hAnsi="KG Shake it Off"/>
          <w:sz w:val="24"/>
          <w:szCs w:val="24"/>
        </w:rPr>
        <w:t xml:space="preserve"> </w:t>
      </w:r>
      <w:r w:rsidRPr="00B73F14">
        <w:rPr>
          <w:rFonts w:ascii="Century Gothic" w:hAnsi="Century Gothic"/>
          <w:sz w:val="24"/>
          <w:szCs w:val="24"/>
        </w:rPr>
        <w:t>_______________________</w:t>
      </w:r>
      <w:r>
        <w:rPr>
          <w:rFonts w:ascii="Century Gothic" w:hAnsi="Century Gothic"/>
          <w:sz w:val="24"/>
          <w:szCs w:val="24"/>
        </w:rPr>
        <w:t>_</w:t>
      </w:r>
      <w:r w:rsidR="001F03C8">
        <w:rPr>
          <w:rFonts w:ascii="Century Gothic" w:hAnsi="Century Gothic"/>
          <w:sz w:val="24"/>
          <w:szCs w:val="24"/>
        </w:rPr>
        <w:t>__________________</w:t>
      </w:r>
      <w:bookmarkStart w:id="0" w:name="_GoBack"/>
      <w:bookmarkEnd w:id="0"/>
    </w:p>
    <w:p w:rsidR="00732A5F" w:rsidRPr="009408AE" w:rsidRDefault="00732A5F" w:rsidP="00732A5F">
      <w:pPr>
        <w:pStyle w:val="NoSpacing"/>
        <w:jc w:val="center"/>
        <w:rPr>
          <w:rFonts w:ascii="KG Shake it Off" w:hAnsi="KG Shake it Off"/>
          <w:sz w:val="24"/>
          <w:szCs w:val="24"/>
        </w:rPr>
      </w:pPr>
    </w:p>
    <w:p w:rsidR="00732A5F" w:rsidRPr="009408AE" w:rsidRDefault="00732A5F" w:rsidP="00732A5F">
      <w:pPr>
        <w:pStyle w:val="NoSpacing"/>
        <w:jc w:val="center"/>
        <w:rPr>
          <w:rFonts w:ascii="KG Shake it Off" w:hAnsi="KG Shake it Off"/>
          <w:sz w:val="24"/>
          <w:szCs w:val="24"/>
        </w:rPr>
      </w:pPr>
      <w:r w:rsidRPr="001F03C8">
        <w:rPr>
          <w:rFonts w:ascii="KG Shake it Off" w:hAnsi="KG Shake it Off"/>
          <w:b/>
          <w:sz w:val="24"/>
          <w:szCs w:val="24"/>
        </w:rPr>
        <w:t>Time</w:t>
      </w:r>
      <w:r w:rsidRPr="009408AE">
        <w:rPr>
          <w:rFonts w:ascii="KG Shake it Off" w:hAnsi="KG Shake it Off"/>
          <w:sz w:val="24"/>
          <w:szCs w:val="24"/>
        </w:rPr>
        <w:t xml:space="preserve"> </w:t>
      </w:r>
      <w:r w:rsidRPr="00B73F14">
        <w:rPr>
          <w:rFonts w:ascii="Century Gothic" w:hAnsi="Century Gothic"/>
          <w:sz w:val="24"/>
          <w:szCs w:val="24"/>
        </w:rPr>
        <w:t>__________________________</w:t>
      </w:r>
      <w:r>
        <w:rPr>
          <w:rFonts w:ascii="Century Gothic" w:hAnsi="Century Gothic"/>
          <w:sz w:val="24"/>
          <w:szCs w:val="24"/>
        </w:rPr>
        <w:t>___</w:t>
      </w:r>
      <w:r w:rsidR="001F03C8">
        <w:rPr>
          <w:rFonts w:ascii="Century Gothic" w:hAnsi="Century Gothic"/>
          <w:sz w:val="24"/>
          <w:szCs w:val="24"/>
        </w:rPr>
        <w:t>_____________</w:t>
      </w:r>
    </w:p>
    <w:p w:rsidR="000C7088" w:rsidRDefault="000C7088" w:rsidP="0006208E">
      <w:pPr>
        <w:pStyle w:val="NoSpacing"/>
        <w:rPr>
          <w:rFonts w:ascii="Century Gothic" w:hAnsi="Century Gothic"/>
          <w:sz w:val="24"/>
          <w:szCs w:val="24"/>
        </w:rPr>
      </w:pPr>
    </w:p>
    <w:p w:rsidR="0006208E" w:rsidRDefault="0006208E" w:rsidP="0006208E">
      <w:pPr>
        <w:pStyle w:val="NoSpacing"/>
        <w:rPr>
          <w:rFonts w:ascii="Century Gothic" w:hAnsi="Century Gothic"/>
          <w:sz w:val="24"/>
          <w:szCs w:val="24"/>
        </w:rPr>
      </w:pPr>
    </w:p>
    <w:p w:rsidR="0006208E" w:rsidRPr="0006208E" w:rsidRDefault="00732A5F" w:rsidP="001F03C8">
      <w:pPr>
        <w:pStyle w:val="NoSpacing"/>
        <w:jc w:val="center"/>
        <w:rPr>
          <w:rFonts w:ascii="Century Gothic" w:hAnsi="Century Gothic"/>
          <w:sz w:val="24"/>
          <w:szCs w:val="24"/>
        </w:rPr>
      </w:pPr>
      <w:r w:rsidRPr="001F03C8">
        <w:rPr>
          <w:rFonts w:ascii="KG Shake it Off" w:hAnsi="KG Shake it Off"/>
          <w:b/>
          <w:sz w:val="24"/>
          <w:szCs w:val="24"/>
        </w:rPr>
        <w:t>Location</w:t>
      </w:r>
      <w:r w:rsidRPr="009408AE">
        <w:rPr>
          <w:rFonts w:ascii="KG Shake it Off" w:hAnsi="KG Shake it Off"/>
          <w:sz w:val="24"/>
          <w:szCs w:val="24"/>
        </w:rPr>
        <w:t xml:space="preserve"> </w:t>
      </w:r>
      <w:r w:rsidRPr="00B73F14">
        <w:rPr>
          <w:rFonts w:ascii="Century Gothic" w:hAnsi="Century Gothic"/>
          <w:sz w:val="24"/>
          <w:szCs w:val="24"/>
        </w:rPr>
        <w:t>______________</w:t>
      </w:r>
      <w:r w:rsidR="001F03C8">
        <w:rPr>
          <w:rFonts w:ascii="Century Gothic" w:hAnsi="Century Gothic"/>
          <w:sz w:val="24"/>
          <w:szCs w:val="24"/>
        </w:rPr>
        <w:t>_______________________________</w:t>
      </w:r>
    </w:p>
    <w:sectPr w:rsidR="0006208E" w:rsidRPr="0006208E" w:rsidSect="0006208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KG Shake it Off">
    <w:panose1 w:val="02000000000000000000"/>
    <w:charset w:val="00"/>
    <w:family w:val="auto"/>
    <w:pitch w:val="variable"/>
    <w:sig w:usb0="A000002F" w:usb1="00000000" w:usb2="00000000" w:usb3="00000000" w:csb0="00000083"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8E"/>
    <w:rsid w:val="0006208E"/>
    <w:rsid w:val="00097793"/>
    <w:rsid w:val="000A06A0"/>
    <w:rsid w:val="000C7088"/>
    <w:rsid w:val="001D1985"/>
    <w:rsid w:val="001F03C8"/>
    <w:rsid w:val="002B2962"/>
    <w:rsid w:val="003F4CDB"/>
    <w:rsid w:val="005158F2"/>
    <w:rsid w:val="00621850"/>
    <w:rsid w:val="006276B5"/>
    <w:rsid w:val="00732A5F"/>
    <w:rsid w:val="0081341E"/>
    <w:rsid w:val="00872319"/>
    <w:rsid w:val="00934E4D"/>
    <w:rsid w:val="009738C7"/>
    <w:rsid w:val="00A37197"/>
    <w:rsid w:val="00AF27DA"/>
    <w:rsid w:val="00C53700"/>
    <w:rsid w:val="00CC1EBE"/>
    <w:rsid w:val="00CD0467"/>
    <w:rsid w:val="00D176D7"/>
    <w:rsid w:val="00D469A5"/>
    <w:rsid w:val="00E53E10"/>
    <w:rsid w:val="00E84617"/>
    <w:rsid w:val="00EA2A26"/>
    <w:rsid w:val="00F065AA"/>
    <w:rsid w:val="00F21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DD82B-CD31-40BC-BD19-4F06A662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208E"/>
    <w:pPr>
      <w:spacing w:after="0" w:line="240" w:lineRule="auto"/>
    </w:pPr>
  </w:style>
  <w:style w:type="paragraph" w:styleId="BalloonText">
    <w:name w:val="Balloon Text"/>
    <w:basedOn w:val="Normal"/>
    <w:link w:val="BalloonTextChar"/>
    <w:uiPriority w:val="99"/>
    <w:semiHidden/>
    <w:unhideWhenUsed/>
    <w:rsid w:val="00062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08E"/>
    <w:rPr>
      <w:rFonts w:ascii="Tahoma" w:hAnsi="Tahoma" w:cs="Tahoma"/>
      <w:sz w:val="16"/>
      <w:szCs w:val="16"/>
    </w:rPr>
  </w:style>
  <w:style w:type="character" w:styleId="Hyperlink">
    <w:name w:val="Hyperlink"/>
    <w:basedOn w:val="DefaultParagraphFont"/>
    <w:uiPriority w:val="99"/>
    <w:unhideWhenUsed/>
    <w:rsid w:val="00934E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cf_bruce@cfall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Cuyahoga Falls CSD</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cf_moore</dc:creator>
  <cp:lastModifiedBy>cf_moore</cp:lastModifiedBy>
  <cp:revision>4</cp:revision>
  <cp:lastPrinted>2016-05-03T16:39:00Z</cp:lastPrinted>
  <dcterms:created xsi:type="dcterms:W3CDTF">2017-05-11T12:13:00Z</dcterms:created>
  <dcterms:modified xsi:type="dcterms:W3CDTF">2017-05-11T13:26:00Z</dcterms:modified>
</cp:coreProperties>
</file>